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B4D67" w14:textId="7F23D264" w:rsidR="009D55C0" w:rsidRPr="000B189E" w:rsidRDefault="009D55C0" w:rsidP="009D55C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B189E">
        <w:rPr>
          <w:rFonts w:ascii="Times New Roman" w:hAnsi="Times New Roman" w:cs="Times New Roman"/>
          <w:sz w:val="20"/>
          <w:szCs w:val="20"/>
        </w:rPr>
        <w:t>Załącznik nr</w:t>
      </w:r>
      <w:r w:rsidR="00695E1C">
        <w:rPr>
          <w:rFonts w:ascii="Times New Roman" w:hAnsi="Times New Roman" w:cs="Times New Roman"/>
          <w:sz w:val="20"/>
          <w:szCs w:val="20"/>
        </w:rPr>
        <w:t xml:space="preserve"> 3</w:t>
      </w:r>
    </w:p>
    <w:p w14:paraId="0CA52E54" w14:textId="79D8D487" w:rsidR="009D55C0" w:rsidRPr="000B189E" w:rsidRDefault="00695E1C" w:rsidP="009D55C0">
      <w:pPr>
        <w:pStyle w:val="Akapitzlist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 w:rsidR="009D55C0" w:rsidRPr="000B189E">
        <w:rPr>
          <w:rFonts w:ascii="Times New Roman" w:hAnsi="Times New Roman" w:cs="Times New Roman"/>
          <w:sz w:val="20"/>
          <w:szCs w:val="20"/>
        </w:rPr>
        <w:t>o</w:t>
      </w:r>
      <w:r>
        <w:rPr>
          <w:rFonts w:ascii="Times New Roman" w:hAnsi="Times New Roman" w:cs="Times New Roman"/>
          <w:sz w:val="20"/>
          <w:szCs w:val="20"/>
        </w:rPr>
        <w:t xml:space="preserve"> Regulaminu funkcjonowania monitoringu wizyjnego</w:t>
      </w:r>
    </w:p>
    <w:p w14:paraId="37EF120D" w14:textId="309C5E42" w:rsidR="009D55C0" w:rsidRPr="000B189E" w:rsidRDefault="009D55C0" w:rsidP="009D55C0">
      <w:pPr>
        <w:pStyle w:val="Akapitzlist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B189E">
        <w:rPr>
          <w:rFonts w:ascii="Times New Roman" w:hAnsi="Times New Roman" w:cs="Times New Roman"/>
          <w:sz w:val="20"/>
          <w:szCs w:val="20"/>
        </w:rPr>
        <w:t>w</w:t>
      </w:r>
      <w:r w:rsidR="00695E1C">
        <w:rPr>
          <w:rFonts w:ascii="Times New Roman" w:hAnsi="Times New Roman" w:cs="Times New Roman"/>
          <w:sz w:val="20"/>
          <w:szCs w:val="20"/>
        </w:rPr>
        <w:t xml:space="preserve"> Szkole Podstawowej w Białobieli</w:t>
      </w:r>
    </w:p>
    <w:p w14:paraId="699445C7" w14:textId="77777777" w:rsidR="009D55C0" w:rsidRPr="007A4C6A" w:rsidRDefault="009D55C0" w:rsidP="009D5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45C0F3" w14:textId="77777777" w:rsidR="009D55C0" w:rsidRDefault="009D55C0" w:rsidP="009D55C0">
      <w:pPr>
        <w:spacing w:after="0" w:line="240" w:lineRule="auto"/>
        <w:jc w:val="center"/>
        <w:rPr>
          <w:rFonts w:cs="Times New Roman"/>
          <w:b/>
          <w:sz w:val="24"/>
          <w:szCs w:val="24"/>
          <w:lang w:eastAsia="pl-PL"/>
        </w:rPr>
      </w:pPr>
      <w:r>
        <w:rPr>
          <w:b/>
        </w:rPr>
        <w:t>KLAUZULA INFORMACYJNA</w:t>
      </w:r>
    </w:p>
    <w:p w14:paraId="27082C6E" w14:textId="77777777" w:rsidR="009D55C0" w:rsidRDefault="009D55C0" w:rsidP="009D55C0">
      <w:pPr>
        <w:spacing w:after="0" w:line="240" w:lineRule="auto"/>
        <w:jc w:val="center"/>
        <w:rPr>
          <w:b/>
        </w:rPr>
      </w:pPr>
      <w:r>
        <w:rPr>
          <w:b/>
        </w:rPr>
        <w:t>DOTYCZĄCA PRZETWARZANIA DANYCH OSOBOWYCH</w:t>
      </w:r>
    </w:p>
    <w:p w14:paraId="7F9D3F10" w14:textId="77777777" w:rsidR="009D55C0" w:rsidRDefault="009D55C0" w:rsidP="009D55C0">
      <w:pPr>
        <w:spacing w:after="0" w:line="240" w:lineRule="auto"/>
        <w:jc w:val="center"/>
        <w:rPr>
          <w:b/>
        </w:rPr>
      </w:pPr>
      <w:r>
        <w:rPr>
          <w:b/>
        </w:rPr>
        <w:t>W RAMACH MONITORINGU WIZYJNEGO</w:t>
      </w:r>
    </w:p>
    <w:p w14:paraId="4E89577A" w14:textId="77777777" w:rsidR="009D55C0" w:rsidRPr="002A3A90" w:rsidRDefault="009D55C0" w:rsidP="009D55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EDB72B" w14:textId="1C2E1262" w:rsidR="009D55C0" w:rsidRPr="00795765" w:rsidRDefault="009D55C0" w:rsidP="009D55C0">
      <w:pPr>
        <w:ind w:firstLine="360"/>
        <w:jc w:val="both"/>
        <w:rPr>
          <w:rFonts w:ascii="Times New Roman" w:hAnsi="Times New Roman" w:cs="Times New Roman"/>
          <w:b/>
        </w:rPr>
      </w:pPr>
      <w:r w:rsidRPr="00795765">
        <w:rPr>
          <w:rFonts w:ascii="Times New Roman" w:hAnsi="Times New Roman" w:cs="Times New Roman"/>
          <w:b/>
        </w:rPr>
        <w:t>Zgodnie z art. 13 ust.</w:t>
      </w:r>
      <w:r>
        <w:rPr>
          <w:rFonts w:ascii="Times New Roman" w:hAnsi="Times New Roman" w:cs="Times New Roman"/>
          <w:b/>
        </w:rPr>
        <w:t xml:space="preserve"> </w:t>
      </w:r>
      <w:r w:rsidRPr="00795765">
        <w:rPr>
          <w:rFonts w:ascii="Times New Roman" w:hAnsi="Times New Roman" w:cs="Times New Roman"/>
          <w:b/>
        </w:rPr>
        <w:t>1 i 2 rozporządzenia Parlamentu Europejskiego i Rady (UE) 2016/679 z dnia 27 kwietnia 2016 r. w sprawie ochrony osób fizycznych w związku</w:t>
      </w:r>
      <w:r>
        <w:rPr>
          <w:rFonts w:ascii="Times New Roman" w:hAnsi="Times New Roman" w:cs="Times New Roman"/>
          <w:b/>
        </w:rPr>
        <w:t xml:space="preserve"> </w:t>
      </w:r>
      <w:r w:rsidRPr="00795765">
        <w:rPr>
          <w:rFonts w:ascii="Times New Roman" w:hAnsi="Times New Roman" w:cs="Times New Roman"/>
          <w:b/>
        </w:rPr>
        <w:t>z przetwarzaniem danych osobowych i w sprawie swobodnego przepływu takich danych oraz uchylenia dyrektywy 95/46/WE (ogólne rozporządzenie o ochronie danych), zwanego danej RODO, informuję że:</w:t>
      </w:r>
    </w:p>
    <w:p w14:paraId="0B98A9EA" w14:textId="030A54B4" w:rsidR="009D55C0" w:rsidRPr="00795765" w:rsidRDefault="009D55C0" w:rsidP="009D55C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95765">
        <w:rPr>
          <w:rFonts w:ascii="Times New Roman" w:hAnsi="Times New Roman" w:cs="Times New Roman"/>
          <w:b/>
        </w:rPr>
        <w:t>Administratorem</w:t>
      </w:r>
      <w:r w:rsidRPr="00795765">
        <w:rPr>
          <w:rFonts w:ascii="Times New Roman" w:hAnsi="Times New Roman" w:cs="Times New Roman"/>
        </w:rPr>
        <w:t xml:space="preserve"> systemu monitoringu oraz administratorem danych osobowych pozyskanych w</w:t>
      </w:r>
      <w:r w:rsidR="0047057C">
        <w:rPr>
          <w:rFonts w:ascii="Times New Roman" w:hAnsi="Times New Roman" w:cs="Times New Roman"/>
        </w:rPr>
        <w:t> </w:t>
      </w:r>
      <w:r w:rsidRPr="00795765">
        <w:rPr>
          <w:rFonts w:ascii="Times New Roman" w:hAnsi="Times New Roman" w:cs="Times New Roman"/>
        </w:rPr>
        <w:t>systemie monitoringu jest</w:t>
      </w:r>
      <w:r w:rsidR="009D2B68">
        <w:rPr>
          <w:rFonts w:ascii="Times New Roman" w:hAnsi="Times New Roman" w:cs="Times New Roman"/>
        </w:rPr>
        <w:t xml:space="preserve"> Szkoła Podstawowa w Białobieli</w:t>
      </w:r>
      <w:r w:rsidRPr="00795765">
        <w:rPr>
          <w:rFonts w:ascii="Times New Roman" w:hAnsi="Times New Roman" w:cs="Times New Roman"/>
        </w:rPr>
        <w:t>,</w:t>
      </w:r>
      <w:r w:rsidR="000A4CAF">
        <w:rPr>
          <w:rFonts w:ascii="Times New Roman" w:hAnsi="Times New Roman" w:cs="Times New Roman"/>
        </w:rPr>
        <w:t xml:space="preserve"> </w:t>
      </w:r>
      <w:r w:rsidR="00D34C06">
        <w:rPr>
          <w:rFonts w:ascii="Times New Roman" w:hAnsi="Times New Roman" w:cs="Times New Roman"/>
        </w:rPr>
        <w:t>ul. Szkolna 1,</w:t>
      </w:r>
      <w:r w:rsidR="0047057C">
        <w:rPr>
          <w:rFonts w:ascii="Times New Roman" w:hAnsi="Times New Roman" w:cs="Times New Roman"/>
        </w:rPr>
        <w:t xml:space="preserve"> </w:t>
      </w:r>
      <w:r w:rsidR="00D34C06">
        <w:rPr>
          <w:rFonts w:ascii="Times New Roman" w:hAnsi="Times New Roman" w:cs="Times New Roman"/>
        </w:rPr>
        <w:t>07- 402 Lelis,</w:t>
      </w:r>
      <w:r w:rsidRPr="00795765">
        <w:rPr>
          <w:rFonts w:ascii="Times New Roman" w:hAnsi="Times New Roman" w:cs="Times New Roman"/>
        </w:rPr>
        <w:t xml:space="preserve"> </w:t>
      </w:r>
      <w:r w:rsidR="009D2B68">
        <w:rPr>
          <w:rFonts w:ascii="Times New Roman" w:hAnsi="Times New Roman" w:cs="Times New Roman"/>
        </w:rPr>
        <w:t>tel.</w:t>
      </w:r>
      <w:r w:rsidR="0047057C">
        <w:rPr>
          <w:rFonts w:ascii="Times New Roman" w:hAnsi="Times New Roman" w:cs="Times New Roman"/>
        </w:rPr>
        <w:t> </w:t>
      </w:r>
      <w:r w:rsidR="009D2B68">
        <w:rPr>
          <w:rFonts w:ascii="Times New Roman" w:hAnsi="Times New Roman" w:cs="Times New Roman"/>
        </w:rPr>
        <w:t>(29)</w:t>
      </w:r>
      <w:r w:rsidR="0047057C">
        <w:rPr>
          <w:rFonts w:ascii="Times New Roman" w:hAnsi="Times New Roman" w:cs="Times New Roman"/>
        </w:rPr>
        <w:t> </w:t>
      </w:r>
      <w:r w:rsidR="009D2B68">
        <w:rPr>
          <w:rFonts w:ascii="Times New Roman" w:hAnsi="Times New Roman" w:cs="Times New Roman"/>
        </w:rPr>
        <w:t>760 69 58,</w:t>
      </w:r>
      <w:r>
        <w:rPr>
          <w:rFonts w:ascii="Times New Roman" w:hAnsi="Times New Roman" w:cs="Times New Roman"/>
        </w:rPr>
        <w:t xml:space="preserve"> </w:t>
      </w:r>
      <w:r w:rsidR="009D2B68">
        <w:rPr>
          <w:rFonts w:ascii="Times New Roman" w:hAnsi="Times New Roman" w:cs="Times New Roman"/>
        </w:rPr>
        <w:t xml:space="preserve">e-mail: </w:t>
      </w:r>
      <w:hyperlink r:id="rId5" w:tgtFrame="_blank" w:history="1">
        <w:r w:rsidR="0003617F" w:rsidRPr="0003617F">
          <w:rPr>
            <w:rStyle w:val="Hipercze"/>
            <w:rFonts w:ascii="Times New Roman" w:hAnsi="Times New Roman" w:cs="Times New Roman"/>
          </w:rPr>
          <w:t>sekretariat@spbialobiel.pl</w:t>
        </w:r>
      </w:hyperlink>
    </w:p>
    <w:p w14:paraId="7ABB3FCF" w14:textId="4A3CAFA3" w:rsidR="009D55C0" w:rsidRPr="00795765" w:rsidRDefault="009D55C0" w:rsidP="009D55C0">
      <w:pPr>
        <w:pStyle w:val="Akapitzlist"/>
        <w:numPr>
          <w:ilvl w:val="0"/>
          <w:numId w:val="1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</w:rPr>
      </w:pPr>
      <w:r w:rsidRPr="00795765">
        <w:rPr>
          <w:rFonts w:ascii="Times New Roman" w:hAnsi="Times New Roman" w:cs="Times New Roman"/>
          <w:b/>
        </w:rPr>
        <w:t>Kontakt z Inspektorem</w:t>
      </w:r>
      <w:r w:rsidRPr="00795765">
        <w:rPr>
          <w:rFonts w:ascii="Times New Roman" w:hAnsi="Times New Roman" w:cs="Times New Roman"/>
        </w:rPr>
        <w:t xml:space="preserve"> Ochrony Danych jest możliwy pod numerem</w:t>
      </w:r>
      <w:r w:rsidR="00601C18">
        <w:rPr>
          <w:rFonts w:ascii="Times New Roman" w:hAnsi="Times New Roman" w:cs="Times New Roman"/>
        </w:rPr>
        <w:t xml:space="preserve"> </w:t>
      </w:r>
      <w:r w:rsidRPr="00795765">
        <w:rPr>
          <w:rFonts w:ascii="Times New Roman" w:hAnsi="Times New Roman" w:cs="Times New Roman"/>
        </w:rPr>
        <w:t xml:space="preserve">telefonu: </w:t>
      </w:r>
      <w:r w:rsidR="000A4CAF">
        <w:rPr>
          <w:rFonts w:ascii="Times New Roman" w:hAnsi="Times New Roman" w:cs="Times New Roman"/>
        </w:rPr>
        <w:t xml:space="preserve">                               </w:t>
      </w:r>
      <w:r w:rsidRPr="00795765">
        <w:rPr>
          <w:rFonts w:ascii="Times New Roman" w:hAnsi="Times New Roman" w:cs="Times New Roman"/>
        </w:rPr>
        <w:t>(29) </w:t>
      </w:r>
      <w:r w:rsidR="00F855AE">
        <w:rPr>
          <w:rFonts w:ascii="Times New Roman" w:hAnsi="Times New Roman" w:cs="Times New Roman"/>
        </w:rPr>
        <w:t>717 02 25</w:t>
      </w:r>
      <w:r w:rsidRPr="00795765">
        <w:rPr>
          <w:rFonts w:ascii="Times New Roman" w:hAnsi="Times New Roman" w:cs="Times New Roman"/>
        </w:rPr>
        <w:t xml:space="preserve">  lub adresem e-mail: </w:t>
      </w:r>
      <w:hyperlink r:id="rId6" w:history="1">
        <w:r w:rsidR="00F855AE" w:rsidRPr="00143A2F">
          <w:rPr>
            <w:rStyle w:val="Hipercze"/>
            <w:rFonts w:cs="Times New Roman"/>
          </w:rPr>
          <w:t>iod@zasip.lelis.pl</w:t>
        </w:r>
      </w:hyperlink>
      <w:r w:rsidRPr="00795765">
        <w:rPr>
          <w:rFonts w:ascii="Times New Roman" w:hAnsi="Times New Roman" w:cs="Times New Roman"/>
        </w:rPr>
        <w:t>.</w:t>
      </w:r>
    </w:p>
    <w:p w14:paraId="7C8BE52D" w14:textId="20C55F55" w:rsidR="009D55C0" w:rsidRPr="00795765" w:rsidRDefault="009D55C0" w:rsidP="009D55C0">
      <w:pPr>
        <w:pStyle w:val="Akapitzlist"/>
        <w:numPr>
          <w:ilvl w:val="0"/>
          <w:numId w:val="1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</w:rPr>
      </w:pPr>
      <w:bookmarkStart w:id="0" w:name="_Hlk515444844"/>
      <w:r w:rsidRPr="00795765">
        <w:rPr>
          <w:rFonts w:ascii="Times New Roman" w:hAnsi="Times New Roman" w:cs="Times New Roman"/>
        </w:rPr>
        <w:t>Zbieranie danych osobowych w systemie monitoringu</w:t>
      </w:r>
      <w:bookmarkEnd w:id="0"/>
      <w:r w:rsidRPr="00795765">
        <w:rPr>
          <w:rFonts w:ascii="Times New Roman" w:hAnsi="Times New Roman" w:cs="Times New Roman"/>
        </w:rPr>
        <w:t xml:space="preserve"> odbywa się w celu </w:t>
      </w:r>
      <w:bookmarkStart w:id="1" w:name="_Hlk515444304"/>
      <w:r w:rsidRPr="00795765">
        <w:rPr>
          <w:rFonts w:ascii="Times New Roman" w:hAnsi="Times New Roman" w:cs="Times New Roman"/>
        </w:rPr>
        <w:t xml:space="preserve">zapewnienia bezpieczeństwa </w:t>
      </w:r>
      <w:r w:rsidR="00226850">
        <w:rPr>
          <w:rFonts w:ascii="Times New Roman" w:hAnsi="Times New Roman" w:cs="Times New Roman"/>
        </w:rPr>
        <w:t xml:space="preserve">uczniów i </w:t>
      </w:r>
      <w:r w:rsidRPr="00795765">
        <w:rPr>
          <w:rFonts w:ascii="Times New Roman" w:hAnsi="Times New Roman" w:cs="Times New Roman"/>
        </w:rPr>
        <w:t>pracowników oraz ochrony mienia</w:t>
      </w:r>
      <w:bookmarkEnd w:id="1"/>
      <w:r w:rsidR="00226850">
        <w:rPr>
          <w:rFonts w:ascii="Times New Roman" w:hAnsi="Times New Roman" w:cs="Times New Roman"/>
        </w:rPr>
        <w:t xml:space="preserve"> szkoły</w:t>
      </w:r>
      <w:r w:rsidRPr="00795765">
        <w:rPr>
          <w:rFonts w:ascii="Times New Roman" w:hAnsi="Times New Roman" w:cs="Times New Roman"/>
        </w:rPr>
        <w:t>.</w:t>
      </w:r>
    </w:p>
    <w:p w14:paraId="1DE3EEA7" w14:textId="3143D3CD" w:rsidR="009D55C0" w:rsidRPr="00795765" w:rsidRDefault="009D55C0" w:rsidP="009D55C0">
      <w:pPr>
        <w:pStyle w:val="Akapitzlist"/>
        <w:numPr>
          <w:ilvl w:val="0"/>
          <w:numId w:val="1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</w:rPr>
      </w:pPr>
      <w:r w:rsidRPr="00795765">
        <w:rPr>
          <w:rFonts w:ascii="Times New Roman" w:hAnsi="Times New Roman" w:cs="Times New Roman"/>
          <w:b/>
        </w:rPr>
        <w:t>Monitoring obejmuje</w:t>
      </w:r>
      <w:r w:rsidRPr="00795765">
        <w:rPr>
          <w:rFonts w:ascii="Times New Roman" w:hAnsi="Times New Roman" w:cs="Times New Roman"/>
        </w:rPr>
        <w:t xml:space="preserve"> wejści</w:t>
      </w:r>
      <w:r w:rsidR="00D4399F">
        <w:rPr>
          <w:rFonts w:ascii="Times New Roman" w:hAnsi="Times New Roman" w:cs="Times New Roman"/>
        </w:rPr>
        <w:t>a</w:t>
      </w:r>
      <w:r w:rsidRPr="00795765">
        <w:rPr>
          <w:rFonts w:ascii="Times New Roman" w:hAnsi="Times New Roman" w:cs="Times New Roman"/>
        </w:rPr>
        <w:t xml:space="preserve"> do </w:t>
      </w:r>
      <w:r w:rsidR="00065058">
        <w:rPr>
          <w:rFonts w:ascii="Times New Roman" w:hAnsi="Times New Roman" w:cs="Times New Roman"/>
        </w:rPr>
        <w:t>szkoły</w:t>
      </w:r>
      <w:r w:rsidR="00F55E5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065058">
        <w:rPr>
          <w:rFonts w:ascii="Times New Roman" w:hAnsi="Times New Roman" w:cs="Times New Roman"/>
        </w:rPr>
        <w:t>boisko szkolne, korytarze,</w:t>
      </w:r>
      <w:r w:rsidR="00F55E55">
        <w:rPr>
          <w:rFonts w:ascii="Times New Roman" w:hAnsi="Times New Roman" w:cs="Times New Roman"/>
        </w:rPr>
        <w:t xml:space="preserve"> plac zabaw</w:t>
      </w:r>
      <w:r w:rsidRPr="00795765">
        <w:rPr>
          <w:rFonts w:ascii="Times New Roman" w:hAnsi="Times New Roman" w:cs="Times New Roman"/>
        </w:rPr>
        <w:t>.</w:t>
      </w:r>
    </w:p>
    <w:p w14:paraId="4C474785" w14:textId="35C11538" w:rsidR="009D55C0" w:rsidRPr="00795765" w:rsidRDefault="009D55C0" w:rsidP="009D55C0">
      <w:pPr>
        <w:pStyle w:val="Akapitzlist"/>
        <w:numPr>
          <w:ilvl w:val="0"/>
          <w:numId w:val="1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</w:rPr>
      </w:pPr>
      <w:r w:rsidRPr="00795765">
        <w:rPr>
          <w:rFonts w:ascii="Times New Roman" w:hAnsi="Times New Roman" w:cs="Times New Roman"/>
          <w:b/>
        </w:rPr>
        <w:t>Podstawą prawną</w:t>
      </w:r>
      <w:r w:rsidRPr="00795765">
        <w:rPr>
          <w:rFonts w:ascii="Times New Roman" w:hAnsi="Times New Roman" w:cs="Times New Roman"/>
        </w:rPr>
        <w:t xml:space="preserve"> przetwarzania danych osobowych z monitoringu </w:t>
      </w:r>
      <w:r w:rsidRPr="00795765">
        <w:rPr>
          <w:rFonts w:ascii="Times New Roman" w:hAnsi="Times New Roman" w:cs="Times New Roman"/>
          <w:b/>
        </w:rPr>
        <w:t xml:space="preserve">jest art. 6 ust. 1 </w:t>
      </w:r>
      <w:r>
        <w:rPr>
          <w:rFonts w:ascii="Times New Roman" w:hAnsi="Times New Roman" w:cs="Times New Roman"/>
          <w:b/>
        </w:rPr>
        <w:t>lit.</w:t>
      </w:r>
      <w:r w:rsidRPr="00795765">
        <w:rPr>
          <w:rFonts w:ascii="Times New Roman" w:hAnsi="Times New Roman" w:cs="Times New Roman"/>
          <w:b/>
        </w:rPr>
        <w:t xml:space="preserve"> c</w:t>
      </w:r>
      <w:r>
        <w:rPr>
          <w:rFonts w:ascii="Times New Roman" w:hAnsi="Times New Roman" w:cs="Times New Roman"/>
          <w:b/>
        </w:rPr>
        <w:t>) i e)</w:t>
      </w:r>
      <w:r w:rsidRPr="00795765">
        <w:rPr>
          <w:rFonts w:ascii="Times New Roman" w:hAnsi="Times New Roman" w:cs="Times New Roman"/>
          <w:b/>
        </w:rPr>
        <w:t xml:space="preserve"> ROD</w:t>
      </w:r>
      <w:r w:rsidR="00065058">
        <w:rPr>
          <w:rFonts w:ascii="Times New Roman" w:hAnsi="Times New Roman" w:cs="Times New Roman"/>
          <w:b/>
        </w:rPr>
        <w:t>O i art. 10</w:t>
      </w:r>
      <w:r w:rsidR="00F55E55">
        <w:rPr>
          <w:rFonts w:ascii="Times New Roman" w:hAnsi="Times New Roman" w:cs="Times New Roman"/>
          <w:b/>
        </w:rPr>
        <w:t>8 a Prawo Oświatowe.</w:t>
      </w:r>
    </w:p>
    <w:p w14:paraId="658FA4C3" w14:textId="75DD6D53" w:rsidR="009D55C0" w:rsidRPr="00795765" w:rsidRDefault="009D55C0" w:rsidP="00F876C8">
      <w:pPr>
        <w:pStyle w:val="Akapitzlist"/>
        <w:numPr>
          <w:ilvl w:val="0"/>
          <w:numId w:val="1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</w:rPr>
      </w:pPr>
      <w:r w:rsidRPr="00795765">
        <w:rPr>
          <w:rFonts w:ascii="Times New Roman" w:hAnsi="Times New Roman" w:cs="Times New Roman"/>
        </w:rPr>
        <w:t xml:space="preserve">Dane osobowe pozyskane z monitoringu będą przetwarzane i </w:t>
      </w:r>
      <w:r w:rsidRPr="00795765">
        <w:rPr>
          <w:rFonts w:ascii="Times New Roman" w:hAnsi="Times New Roman" w:cs="Times New Roman"/>
          <w:b/>
        </w:rPr>
        <w:t>przechowywane przez okres</w:t>
      </w:r>
      <w:r w:rsidR="00601C18">
        <w:rPr>
          <w:rFonts w:ascii="Times New Roman" w:hAnsi="Times New Roman" w:cs="Times New Roman"/>
          <w:b/>
        </w:rPr>
        <w:t xml:space="preserve"> </w:t>
      </w:r>
      <w:r w:rsidR="00553899">
        <w:rPr>
          <w:rFonts w:ascii="Times New Roman" w:hAnsi="Times New Roman" w:cs="Times New Roman"/>
          <w:b/>
        </w:rPr>
        <w:t>14</w:t>
      </w:r>
      <w:r>
        <w:rPr>
          <w:rFonts w:ascii="Times New Roman" w:hAnsi="Times New Roman" w:cs="Times New Roman"/>
          <w:b/>
        </w:rPr>
        <w:t xml:space="preserve"> </w:t>
      </w:r>
      <w:r w:rsidRPr="00795765">
        <w:rPr>
          <w:rFonts w:ascii="Times New Roman" w:hAnsi="Times New Roman" w:cs="Times New Roman"/>
          <w:b/>
        </w:rPr>
        <w:t xml:space="preserve">dni </w:t>
      </w:r>
      <w:r w:rsidRPr="00795765">
        <w:rPr>
          <w:rFonts w:ascii="Times New Roman" w:hAnsi="Times New Roman" w:cs="Times New Roman"/>
        </w:rPr>
        <w:t>od</w:t>
      </w:r>
      <w:r w:rsidR="00601C18">
        <w:rPr>
          <w:rFonts w:ascii="Times New Roman" w:hAnsi="Times New Roman" w:cs="Times New Roman"/>
        </w:rPr>
        <w:t> </w:t>
      </w:r>
      <w:r w:rsidRPr="00795765">
        <w:rPr>
          <w:rFonts w:ascii="Times New Roman" w:hAnsi="Times New Roman" w:cs="Times New Roman"/>
        </w:rPr>
        <w:t>dnia nagrania.</w:t>
      </w:r>
    </w:p>
    <w:p w14:paraId="52B0B8D0" w14:textId="105484EE" w:rsidR="009D55C0" w:rsidRPr="00795765" w:rsidRDefault="009D55C0" w:rsidP="009D55C0">
      <w:pPr>
        <w:pStyle w:val="Akapitzlist"/>
        <w:numPr>
          <w:ilvl w:val="0"/>
          <w:numId w:val="1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  <w:color w:val="FF0000"/>
        </w:rPr>
      </w:pPr>
      <w:r w:rsidRPr="00795765">
        <w:rPr>
          <w:rFonts w:ascii="Times New Roman" w:hAnsi="Times New Roman" w:cs="Times New Roman"/>
        </w:rPr>
        <w:t xml:space="preserve">Osoba zarejestrowana przez system monitoringu ma </w:t>
      </w:r>
      <w:r w:rsidRPr="00795765">
        <w:rPr>
          <w:rFonts w:ascii="Times New Roman" w:hAnsi="Times New Roman" w:cs="Times New Roman"/>
          <w:b/>
        </w:rPr>
        <w:t>prawo do dostępu</w:t>
      </w:r>
      <w:r w:rsidRPr="00795765">
        <w:rPr>
          <w:rFonts w:ascii="Times New Roman" w:hAnsi="Times New Roman" w:cs="Times New Roman"/>
        </w:rPr>
        <w:t xml:space="preserve"> do swoich</w:t>
      </w:r>
      <w:r w:rsidR="00601C18">
        <w:rPr>
          <w:rFonts w:ascii="Times New Roman" w:hAnsi="Times New Roman" w:cs="Times New Roman"/>
        </w:rPr>
        <w:t xml:space="preserve"> </w:t>
      </w:r>
      <w:r w:rsidRPr="00795765">
        <w:rPr>
          <w:rFonts w:ascii="Times New Roman" w:hAnsi="Times New Roman" w:cs="Times New Roman"/>
        </w:rPr>
        <w:t>danych osobowych.</w:t>
      </w:r>
    </w:p>
    <w:p w14:paraId="60AED396" w14:textId="5BBBCFAA" w:rsidR="009D55C0" w:rsidRPr="00795765" w:rsidRDefault="009D55C0" w:rsidP="009D55C0">
      <w:pPr>
        <w:pStyle w:val="Akapitzlist"/>
        <w:numPr>
          <w:ilvl w:val="0"/>
          <w:numId w:val="1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</w:rPr>
      </w:pPr>
      <w:r w:rsidRPr="00795765">
        <w:rPr>
          <w:rFonts w:ascii="Times New Roman" w:hAnsi="Times New Roman" w:cs="Times New Roman"/>
        </w:rPr>
        <w:t>Odbiorcami danych osobowych będą wyłącznie podmioty uprawnione do</w:t>
      </w:r>
      <w:r w:rsidR="00601C18">
        <w:rPr>
          <w:rFonts w:ascii="Times New Roman" w:hAnsi="Times New Roman" w:cs="Times New Roman"/>
        </w:rPr>
        <w:t xml:space="preserve"> </w:t>
      </w:r>
      <w:r w:rsidRPr="00795765">
        <w:rPr>
          <w:rFonts w:ascii="Times New Roman" w:hAnsi="Times New Roman" w:cs="Times New Roman"/>
        </w:rPr>
        <w:t>uzyskania</w:t>
      </w:r>
      <w:r w:rsidR="00601C18">
        <w:rPr>
          <w:rFonts w:ascii="Times New Roman" w:hAnsi="Times New Roman" w:cs="Times New Roman"/>
        </w:rPr>
        <w:t xml:space="preserve"> </w:t>
      </w:r>
      <w:r w:rsidRPr="00795765">
        <w:rPr>
          <w:rFonts w:ascii="Times New Roman" w:hAnsi="Times New Roman" w:cs="Times New Roman"/>
        </w:rPr>
        <w:t>danych osobowych na podstawie przepisów prawa.</w:t>
      </w:r>
    </w:p>
    <w:p w14:paraId="2DF7FB08" w14:textId="77777777" w:rsidR="009D55C0" w:rsidRPr="00795765" w:rsidRDefault="009D55C0" w:rsidP="009D55C0">
      <w:pPr>
        <w:pStyle w:val="Akapitzlist"/>
        <w:numPr>
          <w:ilvl w:val="0"/>
          <w:numId w:val="1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</w:rPr>
      </w:pPr>
      <w:r w:rsidRPr="00795765">
        <w:rPr>
          <w:rFonts w:ascii="Times New Roman" w:hAnsi="Times New Roman" w:cs="Times New Roman"/>
        </w:rPr>
        <w:t>Dane osobowe nie będą przekazywane do państwa trzeciego lub organizacji międzynarodowej.</w:t>
      </w:r>
    </w:p>
    <w:p w14:paraId="1D663E12" w14:textId="528FBC32" w:rsidR="009D55C0" w:rsidRDefault="009D55C0" w:rsidP="009D55C0">
      <w:pPr>
        <w:pStyle w:val="Akapitzlist"/>
        <w:numPr>
          <w:ilvl w:val="0"/>
          <w:numId w:val="1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</w:rPr>
      </w:pPr>
      <w:r w:rsidRPr="00795765">
        <w:rPr>
          <w:rFonts w:ascii="Times New Roman" w:hAnsi="Times New Roman" w:cs="Times New Roman"/>
        </w:rPr>
        <w:t xml:space="preserve">Osobie zarejestrowanej przez system monitoringu przysługuje </w:t>
      </w:r>
      <w:r w:rsidRPr="00795765">
        <w:rPr>
          <w:rFonts w:ascii="Times New Roman" w:hAnsi="Times New Roman" w:cs="Times New Roman"/>
          <w:b/>
        </w:rPr>
        <w:t>prawo wniesienia skargi</w:t>
      </w:r>
      <w:r w:rsidRPr="00795765">
        <w:rPr>
          <w:rFonts w:ascii="Times New Roman" w:hAnsi="Times New Roman" w:cs="Times New Roman"/>
        </w:rPr>
        <w:t xml:space="preserve"> do organu nadzorczego tj. Prezesa Urzędu Ochrony Danych Osobowych.</w:t>
      </w:r>
    </w:p>
    <w:p w14:paraId="4785663E" w14:textId="0DAC6A64" w:rsidR="0052723E" w:rsidRPr="00795765" w:rsidRDefault="0052723E" w:rsidP="009D55C0">
      <w:pPr>
        <w:pStyle w:val="Akapitzlist"/>
        <w:numPr>
          <w:ilvl w:val="0"/>
          <w:numId w:val="1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Przetwarzanie danych osobowych w systemie monitoringu jest niezbędne do zapewnienia bezpieczeństwa uczniów i pracowników oraz ochrony mienia. Oznacza to, że rejestracja wizerunku w</w:t>
      </w:r>
      <w:r w:rsidR="0047057C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systemie monitoringu jest konieczna w przypadku wejścia na teren budynku Szkoły.</w:t>
      </w:r>
    </w:p>
    <w:p w14:paraId="0E3D4B74" w14:textId="75D29997" w:rsidR="009D55C0" w:rsidRPr="00795765" w:rsidRDefault="009D55C0" w:rsidP="009D55C0">
      <w:pPr>
        <w:pStyle w:val="Akapitzlist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</w:rPr>
      </w:pPr>
      <w:r w:rsidRPr="00795765">
        <w:rPr>
          <w:rFonts w:ascii="Times New Roman" w:hAnsi="Times New Roman" w:cs="Times New Roman"/>
        </w:rPr>
        <w:t>Dane osobowe</w:t>
      </w:r>
      <w:r w:rsidR="00B80DB7">
        <w:rPr>
          <w:rFonts w:ascii="Times New Roman" w:hAnsi="Times New Roman" w:cs="Times New Roman"/>
        </w:rPr>
        <w:t xml:space="preserve"> </w:t>
      </w:r>
      <w:r w:rsidRPr="00795765">
        <w:rPr>
          <w:rFonts w:ascii="Times New Roman" w:hAnsi="Times New Roman" w:cs="Times New Roman"/>
        </w:rPr>
        <w:t>nie</w:t>
      </w:r>
      <w:r w:rsidR="00B80DB7">
        <w:rPr>
          <w:rFonts w:ascii="Times New Roman" w:hAnsi="Times New Roman" w:cs="Times New Roman"/>
        </w:rPr>
        <w:t xml:space="preserve"> </w:t>
      </w:r>
      <w:r w:rsidRPr="00795765">
        <w:rPr>
          <w:rFonts w:ascii="Times New Roman" w:hAnsi="Times New Roman" w:cs="Times New Roman"/>
        </w:rPr>
        <w:t>będą przetwarzane w sposób zautomatyzowany, w tym również</w:t>
      </w:r>
      <w:r>
        <w:rPr>
          <w:rFonts w:ascii="Times New Roman" w:hAnsi="Times New Roman" w:cs="Times New Roman"/>
        </w:rPr>
        <w:t xml:space="preserve"> </w:t>
      </w:r>
      <w:r w:rsidRPr="00795765">
        <w:rPr>
          <w:rFonts w:ascii="Times New Roman" w:hAnsi="Times New Roman" w:cs="Times New Roman"/>
        </w:rPr>
        <w:t xml:space="preserve">w formie profilowania, a o których mowa w </w:t>
      </w:r>
      <w:r>
        <w:rPr>
          <w:rFonts w:ascii="Times New Roman" w:hAnsi="Times New Roman" w:cs="Times New Roman"/>
        </w:rPr>
        <w:t>Art</w:t>
      </w:r>
      <w:r w:rsidRPr="00795765">
        <w:rPr>
          <w:rFonts w:ascii="Times New Roman" w:hAnsi="Times New Roman" w:cs="Times New Roman"/>
        </w:rPr>
        <w:t xml:space="preserve">. 22 ust. 1 i 4 RODO. </w:t>
      </w:r>
    </w:p>
    <w:p w14:paraId="6084549D" w14:textId="653EF67D" w:rsidR="009D55C0" w:rsidRDefault="009D55C0" w:rsidP="009D55C0">
      <w:pPr>
        <w:rPr>
          <w:rFonts w:ascii="Times New Roman" w:hAnsi="Times New Roman" w:cs="Times New Roman"/>
        </w:rPr>
      </w:pPr>
    </w:p>
    <w:p w14:paraId="3B830F7F" w14:textId="77777777" w:rsidR="00726089" w:rsidRDefault="00726089" w:rsidP="009D55C0">
      <w:pPr>
        <w:rPr>
          <w:rFonts w:ascii="Times New Roman" w:hAnsi="Times New Roman" w:cs="Times New Roman"/>
        </w:rPr>
      </w:pPr>
    </w:p>
    <w:p w14:paraId="6DB6A59A" w14:textId="77777777" w:rsidR="00226850" w:rsidRPr="00795765" w:rsidRDefault="00226850" w:rsidP="009D55C0">
      <w:pPr>
        <w:rPr>
          <w:rFonts w:ascii="Times New Roman" w:hAnsi="Times New Roman" w:cs="Times New Roman"/>
        </w:rPr>
      </w:pPr>
    </w:p>
    <w:p w14:paraId="73425DAD" w14:textId="43434F15" w:rsidR="00EE194F" w:rsidRPr="00226850" w:rsidRDefault="00226850" w:rsidP="00226850">
      <w:pPr>
        <w:spacing w:after="0"/>
        <w:rPr>
          <w:rFonts w:ascii="Times New Roman" w:hAnsi="Times New Roman" w:cs="Times New Roman"/>
        </w:rPr>
      </w:pPr>
      <w:r w:rsidRPr="00226850">
        <w:rPr>
          <w:rFonts w:ascii="Times New Roman" w:hAnsi="Times New Roman" w:cs="Times New Roman"/>
        </w:rPr>
        <w:t>Zapoznałam/em się ………………………………………………………………………..</w:t>
      </w:r>
    </w:p>
    <w:p w14:paraId="083DAB81" w14:textId="39DCDCE8" w:rsidR="00226850" w:rsidRPr="00226850" w:rsidRDefault="00226850" w:rsidP="00226850">
      <w:pPr>
        <w:spacing w:after="0"/>
        <w:rPr>
          <w:rFonts w:ascii="Times New Roman" w:hAnsi="Times New Roman" w:cs="Times New Roman"/>
          <w:i/>
          <w:iCs/>
        </w:rPr>
      </w:pPr>
      <w:r w:rsidRPr="00226850">
        <w:rPr>
          <w:rFonts w:ascii="Times New Roman" w:hAnsi="Times New Roman" w:cs="Times New Roman"/>
        </w:rPr>
        <w:tab/>
      </w:r>
      <w:r w:rsidRPr="00226850">
        <w:rPr>
          <w:rFonts w:ascii="Times New Roman" w:hAnsi="Times New Roman" w:cs="Times New Roman"/>
        </w:rPr>
        <w:tab/>
      </w:r>
      <w:r w:rsidRPr="00226850">
        <w:rPr>
          <w:rFonts w:ascii="Times New Roman" w:hAnsi="Times New Roman" w:cs="Times New Roman"/>
        </w:rPr>
        <w:tab/>
      </w:r>
      <w:r w:rsidRPr="00226850">
        <w:rPr>
          <w:rFonts w:ascii="Times New Roman" w:hAnsi="Times New Roman" w:cs="Times New Roman"/>
        </w:rPr>
        <w:tab/>
      </w:r>
      <w:r w:rsidRPr="00226850">
        <w:rPr>
          <w:rFonts w:ascii="Times New Roman" w:hAnsi="Times New Roman" w:cs="Times New Roman"/>
          <w:i/>
          <w:iCs/>
        </w:rPr>
        <w:t>Data i podpis</w:t>
      </w:r>
    </w:p>
    <w:sectPr w:rsidR="00226850" w:rsidRPr="00226850" w:rsidSect="001760B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28179A"/>
    <w:multiLevelType w:val="hybridMultilevel"/>
    <w:tmpl w:val="D70A1E38"/>
    <w:lvl w:ilvl="0" w:tplc="8BE6877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3539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55C0"/>
    <w:rsid w:val="0003617F"/>
    <w:rsid w:val="00065058"/>
    <w:rsid w:val="000A4CAF"/>
    <w:rsid w:val="00154FA6"/>
    <w:rsid w:val="001760BF"/>
    <w:rsid w:val="00226850"/>
    <w:rsid w:val="00271ED3"/>
    <w:rsid w:val="002C299F"/>
    <w:rsid w:val="00332BC2"/>
    <w:rsid w:val="00464FF9"/>
    <w:rsid w:val="0047057C"/>
    <w:rsid w:val="00504823"/>
    <w:rsid w:val="0052723E"/>
    <w:rsid w:val="00553899"/>
    <w:rsid w:val="005C006E"/>
    <w:rsid w:val="00601C18"/>
    <w:rsid w:val="00695E1C"/>
    <w:rsid w:val="00726089"/>
    <w:rsid w:val="00984673"/>
    <w:rsid w:val="009D2B68"/>
    <w:rsid w:val="009D55C0"/>
    <w:rsid w:val="00B17078"/>
    <w:rsid w:val="00B31569"/>
    <w:rsid w:val="00B35175"/>
    <w:rsid w:val="00B80DB7"/>
    <w:rsid w:val="00C37F0B"/>
    <w:rsid w:val="00D34C06"/>
    <w:rsid w:val="00D4399F"/>
    <w:rsid w:val="00EE194F"/>
    <w:rsid w:val="00F55E55"/>
    <w:rsid w:val="00F855AE"/>
    <w:rsid w:val="00F876C8"/>
    <w:rsid w:val="00F9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4302E"/>
  <w15:docId w15:val="{2B983596-B7D6-45F3-9C5A-146F068C1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55C0"/>
    <w:pPr>
      <w:spacing w:after="200" w:line="276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846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Joanna">
    <w:name w:val="Styl1 Joanna"/>
    <w:basedOn w:val="Nagwek2"/>
    <w:link w:val="Styl1JoannaZnak"/>
    <w:qFormat/>
    <w:rsid w:val="00504823"/>
    <w:rPr>
      <w:rFonts w:ascii="Times New Roman" w:hAnsi="Times New Roman"/>
      <w:sz w:val="24"/>
    </w:rPr>
  </w:style>
  <w:style w:type="character" w:customStyle="1" w:styleId="Styl1JoannaZnak">
    <w:name w:val="Styl1 Joanna Znak"/>
    <w:basedOn w:val="Nagwek2Znak"/>
    <w:link w:val="Styl1Joanna"/>
    <w:rsid w:val="00504823"/>
    <w:rPr>
      <w:rFonts w:ascii="Times New Roman" w:eastAsiaTheme="majorEastAsia" w:hAnsi="Times New Roman" w:cstheme="majorBidi"/>
      <w:color w:val="2F5496" w:themeColor="accent1" w:themeShade="BF"/>
      <w:sz w:val="24"/>
      <w:szCs w:val="26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8467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99"/>
    <w:qFormat/>
    <w:rsid w:val="009D55C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D55C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55AE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361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zasip.lelis.pl" TargetMode="External"/><Relationship Id="rId5" Type="http://schemas.openxmlformats.org/officeDocument/2006/relationships/hyperlink" Target="https://poczta.onet.pl/NowaWiadomosc/_subtype/Do/_encryptedEmails/QlAkBFFKEBx2dgsdBXJ2cQQBfChCchE2Egk%2FZgEXARAfQkFWQwEGF1QnVkFWAwsCBAFWVkQTB3QWAFQAARNDAhMHUwoZEFZndEpIVFoyKClGIg8LblM0VlZoZgRhARYaQkQ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371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Bardyszewska</dc:creator>
  <cp:lastModifiedBy>sekretariat</cp:lastModifiedBy>
  <cp:revision>15</cp:revision>
  <cp:lastPrinted>2022-04-11T09:40:00Z</cp:lastPrinted>
  <dcterms:created xsi:type="dcterms:W3CDTF">2023-04-26T07:41:00Z</dcterms:created>
  <dcterms:modified xsi:type="dcterms:W3CDTF">2025-05-16T06:24:00Z</dcterms:modified>
</cp:coreProperties>
</file>